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78" w:rsidRPr="00474902" w:rsidRDefault="008B2178" w:rsidP="008B2178">
      <w:pPr>
        <w:spacing w:line="240" w:lineRule="auto"/>
        <w:ind w:left="2832" w:firstLine="708"/>
        <w:jc w:val="both"/>
        <w:rPr>
          <w:rFonts w:ascii="Sylfaen" w:hAnsi="Sylfaen" w:cs="Century Gothic"/>
          <w:b/>
          <w:bCs/>
          <w:lang w:eastAsia="pl-PL"/>
        </w:rPr>
      </w:pPr>
      <w:bookmarkStart w:id="0" w:name="_GoBack"/>
      <w:bookmarkEnd w:id="0"/>
      <w:r w:rsidRPr="00474902">
        <w:rPr>
          <w:rFonts w:ascii="Sylfaen" w:hAnsi="Sylfaen" w:cs="Century Gothic"/>
          <w:b/>
          <w:bCs/>
          <w:lang w:eastAsia="pl-PL"/>
        </w:rPr>
        <w:t>UMOWA</w:t>
      </w:r>
      <w:r>
        <w:rPr>
          <w:rFonts w:ascii="Sylfaen" w:hAnsi="Sylfaen" w:cs="Century Gothic"/>
          <w:b/>
          <w:bCs/>
          <w:lang w:eastAsia="pl-PL"/>
        </w:rPr>
        <w:t xml:space="preserve"> – wzór 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 xml:space="preserve">Zawarta w dniu </w:t>
      </w:r>
      <w:r w:rsidRPr="00030D80">
        <w:rPr>
          <w:rFonts w:ascii="Sylfaen" w:hAnsi="Sylfaen" w:cs="Times New Roman"/>
          <w:b/>
          <w:bCs/>
          <w:lang w:eastAsia="pl-PL"/>
        </w:rPr>
        <w:t>………………..</w:t>
      </w:r>
      <w:r w:rsidRPr="00030D80">
        <w:rPr>
          <w:rFonts w:ascii="Sylfaen" w:hAnsi="Sylfaen" w:cs="Times New Roman"/>
          <w:lang w:eastAsia="pl-PL"/>
        </w:rPr>
        <w:t xml:space="preserve"> w ………………………………. pomiędzy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b/>
          <w:bCs/>
          <w:lang w:eastAsia="pl-PL"/>
        </w:rPr>
        <w:t>…………………………………………………………..</w:t>
      </w:r>
    </w:p>
    <w:p w:rsidR="008B2178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Default="008B2178" w:rsidP="008B2178">
      <w:pPr>
        <w:spacing w:after="0" w:line="240" w:lineRule="auto"/>
        <w:jc w:val="both"/>
        <w:rPr>
          <w:rFonts w:ascii="Sylfaen" w:hAnsi="Sylfaen" w:cs="Times New Roman"/>
          <w:i/>
          <w:iCs/>
          <w:lang w:eastAsia="pl-PL"/>
        </w:rPr>
      </w:pPr>
      <w:r w:rsidRPr="00030D80">
        <w:rPr>
          <w:rFonts w:ascii="Sylfaen" w:hAnsi="Sylfaen" w:cs="Times New Roman"/>
          <w:lang w:eastAsia="pl-PL"/>
        </w:rPr>
        <w:t xml:space="preserve">zwanym dalej </w:t>
      </w:r>
      <w:r w:rsidRPr="00030D80">
        <w:rPr>
          <w:rFonts w:ascii="Sylfaen" w:hAnsi="Sylfaen" w:cs="Times New Roman"/>
          <w:i/>
          <w:iCs/>
          <w:lang w:eastAsia="pl-PL"/>
        </w:rPr>
        <w:t>Zamawiającym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spacing w:before="120" w:after="12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>a</w:t>
      </w:r>
    </w:p>
    <w:p w:rsidR="008B2178" w:rsidRPr="00030D80" w:rsidRDefault="008B2178" w:rsidP="008B2178">
      <w:pPr>
        <w:spacing w:before="120" w:after="12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 xml:space="preserve">zwanym dalej </w:t>
      </w:r>
      <w:r w:rsidRPr="00030D80">
        <w:rPr>
          <w:rFonts w:ascii="Sylfaen" w:hAnsi="Sylfaen" w:cs="Times New Roman"/>
          <w:i/>
          <w:iCs/>
          <w:lang w:eastAsia="pl-PL"/>
        </w:rPr>
        <w:t>Wykonawcą</w:t>
      </w:r>
    </w:p>
    <w:p w:rsidR="008B2178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9B6244" w:rsidRDefault="008B2178" w:rsidP="009B6244">
      <w:pPr>
        <w:spacing w:after="0" w:line="240" w:lineRule="auto"/>
        <w:jc w:val="both"/>
        <w:rPr>
          <w:rFonts w:ascii="Sylfaen" w:hAnsi="Sylfaen" w:cs="Times New Roman"/>
          <w:lang w:eastAsia="ar-SA"/>
        </w:rPr>
      </w:pPr>
      <w:r w:rsidRPr="00E050E5">
        <w:rPr>
          <w:rFonts w:ascii="Sylfaen" w:hAnsi="Sylfaen" w:cs="Times New Roman"/>
          <w:lang w:eastAsia="ar-SA"/>
        </w:rPr>
        <w:t>Niniejsza umowa jest następstwem</w:t>
      </w:r>
      <w:r>
        <w:rPr>
          <w:rFonts w:ascii="Sylfaen" w:hAnsi="Sylfaen" w:cs="Times New Roman"/>
          <w:lang w:eastAsia="ar-SA"/>
        </w:rPr>
        <w:t xml:space="preserve"> </w:t>
      </w:r>
      <w:r w:rsidRPr="00E050E5">
        <w:rPr>
          <w:rFonts w:ascii="Sylfaen" w:hAnsi="Sylfaen" w:cs="Times New Roman"/>
          <w:lang w:eastAsia="ar-SA"/>
        </w:rPr>
        <w:t xml:space="preserve">wyboru przez  Zamawiającego oferty Wykonawcy  </w:t>
      </w:r>
      <w:r w:rsidRPr="00E050E5">
        <w:rPr>
          <w:rFonts w:ascii="Sylfaen" w:hAnsi="Sylfaen" w:cs="Times New Roman"/>
          <w:lang w:eastAsia="ar-SA"/>
        </w:rPr>
        <w:br/>
        <w:t xml:space="preserve">w trybie </w:t>
      </w:r>
      <w:r w:rsidRPr="009B6244">
        <w:rPr>
          <w:rFonts w:ascii="Sylfaen" w:hAnsi="Sylfaen" w:cs="Times New Roman"/>
          <w:lang w:eastAsia="ar-SA"/>
        </w:rPr>
        <w:t>Zapytania Ofertowego</w:t>
      </w:r>
      <w:r w:rsidRPr="00E050E5">
        <w:rPr>
          <w:rFonts w:ascii="Sylfaen" w:hAnsi="Sylfaen" w:cs="Times New Roman"/>
          <w:lang w:eastAsia="ar-SA"/>
        </w:rPr>
        <w:t xml:space="preserve"> nr.</w:t>
      </w:r>
      <w:r>
        <w:rPr>
          <w:rFonts w:ascii="Sylfaen" w:hAnsi="Sylfaen" w:cs="Times New Roman"/>
          <w:lang w:eastAsia="ar-SA"/>
        </w:rPr>
        <w:t xml:space="preserve"> ……………..</w:t>
      </w:r>
      <w:r w:rsidRPr="00E050E5">
        <w:rPr>
          <w:rFonts w:ascii="Sylfaen" w:hAnsi="Sylfaen" w:cs="Times New Roman"/>
          <w:lang w:eastAsia="ar-SA"/>
        </w:rPr>
        <w:t xml:space="preserve">, </w:t>
      </w:r>
      <w:r w:rsidRPr="00760DA7">
        <w:rPr>
          <w:rFonts w:ascii="Sylfaen" w:hAnsi="Sylfaen"/>
        </w:rPr>
        <w:t>dotyczącego świadczenia usług</w:t>
      </w:r>
      <w:r w:rsidR="00642D63">
        <w:rPr>
          <w:rFonts w:ascii="Sylfaen" w:hAnsi="Sylfaen"/>
        </w:rPr>
        <w:t>i</w:t>
      </w:r>
      <w:r>
        <w:rPr>
          <w:rFonts w:ascii="Sylfaen" w:hAnsi="Sylfaen"/>
        </w:rPr>
        <w:t>:</w:t>
      </w:r>
      <w:r w:rsidR="00642D63">
        <w:rPr>
          <w:rFonts w:ascii="Sylfaen" w:hAnsi="Sylfaen"/>
        </w:rPr>
        <w:t xml:space="preserve"> tłumaczenia symultanicznego</w:t>
      </w:r>
      <w:r w:rsidRPr="00760DA7">
        <w:rPr>
          <w:rFonts w:ascii="Sylfaen" w:hAnsi="Sylfaen"/>
        </w:rPr>
        <w:t xml:space="preserve"> podczas 25 </w:t>
      </w:r>
      <w:r>
        <w:rPr>
          <w:rFonts w:ascii="Sylfaen" w:hAnsi="Sylfaen"/>
        </w:rPr>
        <w:t>konferencji/</w:t>
      </w:r>
      <w:r w:rsidRPr="00760DA7">
        <w:rPr>
          <w:rFonts w:ascii="Sylfaen" w:hAnsi="Sylfaen"/>
        </w:rPr>
        <w:t xml:space="preserve">konferencji szkoleniowych organizowanych w ramach projektu </w:t>
      </w:r>
      <w:bookmarkStart w:id="1" w:name="_Hlk510604988"/>
      <w:r w:rsidRPr="00760DA7">
        <w:rPr>
          <w:rFonts w:ascii="Sylfaen" w:hAnsi="Sylfaen"/>
        </w:rPr>
        <w:t xml:space="preserve">„Wspólnie rozwiązujemy problemy”/ </w:t>
      </w:r>
      <w:r w:rsidRPr="00760DA7">
        <w:rPr>
          <w:rFonts w:ascii="Sylfaen" w:hAnsi="Sylfaen"/>
          <w:lang w:val="cs-CZ"/>
        </w:rPr>
        <w:t xml:space="preserve">„Společně řešíme problémy ”  </w:t>
      </w:r>
      <w:bookmarkEnd w:id="1"/>
      <w:r w:rsidRPr="00760DA7">
        <w:rPr>
          <w:rFonts w:ascii="Sylfaen" w:hAnsi="Sylfaen"/>
          <w:lang w:val="cs-CZ"/>
        </w:rPr>
        <w:t>współfinasowanego ze środków Europejskiego Fundusz Rozwoju Regionalnego  w ramach Program Interreg</w:t>
      </w:r>
      <w:r w:rsidRPr="00760DA7">
        <w:rPr>
          <w:rFonts w:ascii="Sylfaen" w:hAnsi="Sylfaen"/>
        </w:rPr>
        <w:t xml:space="preserve"> V-A </w:t>
      </w:r>
      <w:r w:rsidRPr="009B6244">
        <w:rPr>
          <w:rFonts w:ascii="Sylfaen" w:hAnsi="Sylfaen"/>
        </w:rPr>
        <w:t xml:space="preserve">Republika Czeska – Polska, </w:t>
      </w:r>
      <w:bookmarkStart w:id="2" w:name="_Hlk528313926"/>
      <w:r w:rsidRPr="009B6244">
        <w:rPr>
          <w:rFonts w:ascii="Sylfaen" w:hAnsi="Sylfaen" w:cs="Times New Roman"/>
        </w:rPr>
        <w:t>z</w:t>
      </w:r>
      <w:r w:rsidRPr="009B6244">
        <w:rPr>
          <w:rFonts w:ascii="Sylfaen" w:hAnsi="Sylfaen" w:cs="Times New Roman"/>
          <w:lang w:eastAsia="ar-SA"/>
        </w:rPr>
        <w:t>godnie z  Regulaminem udzielania zamówień publicznych</w:t>
      </w:r>
      <w:bookmarkEnd w:id="2"/>
      <w:r w:rsidRPr="009B6244">
        <w:rPr>
          <w:rFonts w:ascii="Sylfaen" w:hAnsi="Sylfaen" w:cs="Times New Roman"/>
          <w:lang w:eastAsia="ar-SA"/>
        </w:rPr>
        <w:t>.</w:t>
      </w:r>
      <w:r w:rsidR="009B6244" w:rsidRPr="009B6244">
        <w:rPr>
          <w:rFonts w:ascii="Sylfaen" w:hAnsi="Sylfaen" w:cs="Times New Roman"/>
          <w:lang w:eastAsia="ar-SA"/>
        </w:rPr>
        <w:t xml:space="preserve"> </w:t>
      </w:r>
    </w:p>
    <w:p w:rsidR="009B6244" w:rsidRPr="009B6244" w:rsidRDefault="009B6244" w:rsidP="009B6244">
      <w:pPr>
        <w:spacing w:after="0" w:line="240" w:lineRule="auto"/>
        <w:ind w:left="10" w:hanging="10"/>
        <w:jc w:val="both"/>
        <w:rPr>
          <w:rFonts w:ascii="Sylfaen" w:hAnsi="Sylfaen"/>
        </w:rPr>
      </w:pPr>
      <w:bookmarkStart w:id="3" w:name="_Hlk530036986"/>
      <w:r w:rsidRPr="009B6244">
        <w:rPr>
          <w:rFonts w:ascii="Sylfaen" w:hAnsi="Sylfaen"/>
        </w:rPr>
        <w:t>Podczas każdej konferencji tłumaczenie symultaniczne będzie prowadzone przez dwóch tłumaczy – z języka polskiego na język czeski oraz z języka czeskiego na język polski.</w:t>
      </w:r>
    </w:p>
    <w:p w:rsidR="009B6244" w:rsidRPr="00760DA7" w:rsidRDefault="009B6244" w:rsidP="008B2178">
      <w:pPr>
        <w:spacing w:after="0" w:line="240" w:lineRule="auto"/>
        <w:ind w:right="77"/>
        <w:jc w:val="both"/>
        <w:rPr>
          <w:rFonts w:ascii="Sylfaen" w:hAnsi="Sylfaen"/>
        </w:rPr>
      </w:pPr>
    </w:p>
    <w:bookmarkEnd w:id="3"/>
    <w:p w:rsidR="008B2178" w:rsidRPr="00030D80" w:rsidRDefault="008B2178" w:rsidP="008B2178">
      <w:pPr>
        <w:suppressAutoHyphens/>
        <w:spacing w:after="0" w:line="240" w:lineRule="auto"/>
        <w:jc w:val="both"/>
        <w:rPr>
          <w:rFonts w:ascii="Sylfaen" w:hAnsi="Sylfaen" w:cs="Times New Roman"/>
          <w:spacing w:val="-6"/>
          <w:lang w:eastAsia="ar-SA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§ 1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Przedmiot umowy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</w:rPr>
      </w:pPr>
    </w:p>
    <w:p w:rsidR="008B2178" w:rsidRPr="009B6244" w:rsidRDefault="008B2178" w:rsidP="009B6244">
      <w:pPr>
        <w:pStyle w:val="Akapitzlist"/>
        <w:numPr>
          <w:ilvl w:val="0"/>
          <w:numId w:val="13"/>
        </w:numPr>
        <w:spacing w:after="0" w:line="240" w:lineRule="auto"/>
        <w:ind w:left="20"/>
        <w:jc w:val="both"/>
        <w:rPr>
          <w:rFonts w:ascii="Sylfaen" w:hAnsi="Sylfaen"/>
        </w:rPr>
      </w:pPr>
      <w:r w:rsidRPr="009B6244">
        <w:rPr>
          <w:rFonts w:ascii="Sylfaen" w:hAnsi="Sylfaen" w:cs="Times New Roman"/>
          <w:lang w:eastAsia="pl-PL"/>
        </w:rPr>
        <w:t xml:space="preserve">Przedmiotem umowy jest </w:t>
      </w:r>
      <w:r w:rsidRPr="009B6244">
        <w:rPr>
          <w:rFonts w:ascii="Sylfaen" w:hAnsi="Sylfaen"/>
        </w:rPr>
        <w:t>świadczenie usług</w:t>
      </w:r>
      <w:r w:rsidR="00642D63" w:rsidRPr="009B6244">
        <w:rPr>
          <w:rFonts w:ascii="Sylfaen" w:hAnsi="Sylfaen"/>
        </w:rPr>
        <w:t>i</w:t>
      </w:r>
      <w:r w:rsidRPr="009B6244">
        <w:rPr>
          <w:rFonts w:ascii="Sylfaen" w:hAnsi="Sylfaen"/>
        </w:rPr>
        <w:t xml:space="preserve">: </w:t>
      </w:r>
      <w:r w:rsidR="00B44F05" w:rsidRPr="009B6244">
        <w:rPr>
          <w:rFonts w:ascii="Sylfaen" w:hAnsi="Sylfaen"/>
        </w:rPr>
        <w:t xml:space="preserve">tłumaczenia symultanicznego </w:t>
      </w:r>
      <w:r w:rsidRPr="009B6244">
        <w:rPr>
          <w:rFonts w:ascii="Sylfaen" w:hAnsi="Sylfaen"/>
        </w:rPr>
        <w:t xml:space="preserve">podczas 25 konferencji/konferencji szkoleniowych organizowanych w ramach projektu „Wspólnie rozwiązujemy problemy”/ </w:t>
      </w:r>
      <w:r w:rsidRPr="009B6244">
        <w:rPr>
          <w:rFonts w:ascii="Sylfaen" w:hAnsi="Sylfaen"/>
          <w:lang w:val="cs-CZ"/>
        </w:rPr>
        <w:t>„Společně řešíme problémy ”  współfinasowanego ze środków Europejskiego Fundusz Rozwoju Regionalnego  w ramach Program Interreg</w:t>
      </w:r>
      <w:r w:rsidRPr="009B6244">
        <w:rPr>
          <w:rFonts w:ascii="Sylfaen" w:hAnsi="Sylfaen"/>
        </w:rPr>
        <w:t xml:space="preserve"> V-A Republika Czeska – Polska. </w:t>
      </w:r>
      <w:r w:rsidR="009B6244" w:rsidRPr="009B6244">
        <w:rPr>
          <w:rFonts w:ascii="Sylfaen" w:hAnsi="Sylfaen"/>
        </w:rPr>
        <w:t>Podczas każdej konferencji tłumaczenie symultaniczne będzie prowadzone przez dwóch tłumaczy – z języka polskiego na język czeski oraz z języka czeskiego na język polski.</w:t>
      </w:r>
      <w:r w:rsidR="009B6244">
        <w:rPr>
          <w:rFonts w:ascii="Sylfaen" w:hAnsi="Sylfaen"/>
        </w:rPr>
        <w:t xml:space="preserve"> </w:t>
      </w:r>
      <w:r w:rsidRPr="009B6244">
        <w:rPr>
          <w:rFonts w:ascii="Sylfaen" w:hAnsi="Sylfaen"/>
        </w:rPr>
        <w:t>O</w:t>
      </w:r>
      <w:r w:rsidRPr="009B6244">
        <w:rPr>
          <w:rFonts w:ascii="Sylfaen" w:hAnsi="Sylfaen" w:cs="Times New Roman"/>
          <w:lang w:eastAsia="ar-SA"/>
        </w:rPr>
        <w:t xml:space="preserve">rganizowanego przez </w:t>
      </w:r>
      <w:r w:rsidRPr="009B6244">
        <w:rPr>
          <w:rFonts w:ascii="Sylfaen" w:hAnsi="Sylfaen" w:cs="Times New Roman"/>
        </w:rPr>
        <w:t xml:space="preserve">Europejskie Ugrupowanie Współpracy Terytorialnej Novum </w:t>
      </w:r>
      <w:r w:rsidRPr="009B6244">
        <w:rPr>
          <w:rFonts w:ascii="Sylfaen" w:hAnsi="Sylfaen" w:cs="Times New Roman"/>
        </w:rPr>
        <w:br/>
        <w:t>z o.o. organizowanej/</w:t>
      </w:r>
      <w:proofErr w:type="spellStart"/>
      <w:r w:rsidRPr="009B6244">
        <w:rPr>
          <w:rFonts w:ascii="Sylfaen" w:hAnsi="Sylfaen" w:cs="Times New Roman"/>
        </w:rPr>
        <w:t>ych</w:t>
      </w:r>
      <w:proofErr w:type="spellEnd"/>
      <w:r w:rsidRPr="009B6244">
        <w:rPr>
          <w:rFonts w:ascii="Sylfaen" w:hAnsi="Sylfaen" w:cs="Times New Roman"/>
        </w:rPr>
        <w:t xml:space="preserve"> w ……………………………… w dniach ……………………………..</w:t>
      </w:r>
    </w:p>
    <w:p w:rsidR="008B2178" w:rsidRPr="009B6244" w:rsidRDefault="008B2178" w:rsidP="009B6244">
      <w:pPr>
        <w:pStyle w:val="Akapitzlist"/>
        <w:numPr>
          <w:ilvl w:val="0"/>
          <w:numId w:val="13"/>
        </w:numPr>
        <w:spacing w:after="0" w:line="240" w:lineRule="auto"/>
        <w:ind w:left="20"/>
        <w:jc w:val="both"/>
        <w:rPr>
          <w:rFonts w:ascii="Sylfaen" w:hAnsi="Sylfaen"/>
        </w:rPr>
      </w:pPr>
      <w:r w:rsidRPr="009B6244">
        <w:rPr>
          <w:rFonts w:ascii="Sylfaen" w:hAnsi="Sylfaen" w:cs="Times New Roman"/>
          <w:lang w:eastAsia="pl-PL"/>
        </w:rPr>
        <w:t>Na mocy niniejszej umowy Zamawiający zamawia, zaś Wykonawca zobowiązuje się świadczyć usługi na warunkach określonych w niniejszej umowie, zgodnie z postanowieniami Zapytania Ofertowego nr …………………… i ofertą Wykonawcy, ogólnie przyjętą wiedzą w tym zakresie oraz ustaleniami z Zamawiającym.</w:t>
      </w:r>
    </w:p>
    <w:p w:rsidR="008B2178" w:rsidRPr="009B6244" w:rsidRDefault="008B2178" w:rsidP="009B6244">
      <w:pPr>
        <w:pStyle w:val="Akapitzlist"/>
        <w:numPr>
          <w:ilvl w:val="0"/>
          <w:numId w:val="13"/>
        </w:numPr>
        <w:spacing w:after="0" w:line="240" w:lineRule="auto"/>
        <w:ind w:left="20"/>
        <w:jc w:val="both"/>
        <w:rPr>
          <w:rFonts w:ascii="Sylfaen" w:hAnsi="Sylfaen"/>
        </w:rPr>
      </w:pPr>
      <w:r w:rsidRPr="009B6244">
        <w:rPr>
          <w:rFonts w:ascii="Sylfaen" w:hAnsi="Sylfaen" w:cs="Times New Roman"/>
          <w:lang w:eastAsia="pl-PL"/>
        </w:rPr>
        <w:t>Przedmiot umowy o którym mowa w ust. 1 obejmuje: …………………………………………………</w:t>
      </w:r>
      <w:bookmarkStart w:id="4" w:name="_Hlk526430475"/>
    </w:p>
    <w:p w:rsidR="008B2178" w:rsidRPr="009B6244" w:rsidRDefault="008B2178" w:rsidP="009B6244">
      <w:pPr>
        <w:pStyle w:val="Akapitzlist"/>
        <w:numPr>
          <w:ilvl w:val="0"/>
          <w:numId w:val="13"/>
        </w:numPr>
        <w:spacing w:after="0" w:line="240" w:lineRule="auto"/>
        <w:ind w:left="20"/>
        <w:jc w:val="both"/>
        <w:rPr>
          <w:rFonts w:ascii="Sylfaen" w:hAnsi="Sylfaen"/>
        </w:rPr>
      </w:pPr>
      <w:r w:rsidRPr="009B6244">
        <w:rPr>
          <w:rFonts w:ascii="Sylfaen" w:hAnsi="Sylfaen" w:cs="Times New Roman"/>
          <w:lang w:eastAsia="pl-PL"/>
        </w:rPr>
        <w:t xml:space="preserve">Zamawiający zastrzega sobie prawo do rozliczenia przedmiotu umowy </w:t>
      </w:r>
      <w:bookmarkEnd w:id="4"/>
      <w:r w:rsidRPr="009B6244">
        <w:rPr>
          <w:rFonts w:ascii="Sylfaen" w:hAnsi="Sylfaen"/>
        </w:rPr>
        <w:t xml:space="preserve">w oparciu o faktyczną liczbę </w:t>
      </w:r>
      <w:r w:rsidR="00642D63" w:rsidRPr="009B6244">
        <w:rPr>
          <w:rFonts w:ascii="Sylfaen" w:hAnsi="Sylfaen"/>
        </w:rPr>
        <w:t>ilości tłumaczeń,</w:t>
      </w:r>
      <w:r w:rsidRPr="009B6244">
        <w:rPr>
          <w:rFonts w:ascii="Sylfaen" w:hAnsi="Sylfaen"/>
        </w:rPr>
        <w:t xml:space="preserve"> które </w:t>
      </w:r>
      <w:r w:rsidR="00642D63" w:rsidRPr="009B6244">
        <w:rPr>
          <w:rFonts w:ascii="Sylfaen" w:hAnsi="Sylfaen"/>
        </w:rPr>
        <w:t>zostały wykonane przez Wykonawcę.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030D80" w:rsidRDefault="00276465" w:rsidP="008B21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Sylfaen" w:hAnsi="Sylfaen" w:cs="Times New Roman"/>
          <w:b/>
          <w:bCs/>
        </w:rPr>
      </w:pPr>
      <w:r>
        <w:rPr>
          <w:rFonts w:ascii="Sylfaen" w:hAnsi="Sylfaen" w:cs="Times New Roman"/>
          <w:b/>
          <w:bCs/>
        </w:rPr>
        <w:t xml:space="preserve"> </w:t>
      </w:r>
      <w:r w:rsidR="008B2178" w:rsidRPr="00030D80">
        <w:rPr>
          <w:rFonts w:ascii="Sylfaen" w:hAnsi="Sylfaen" w:cs="Times New Roman"/>
          <w:b/>
          <w:bCs/>
        </w:rPr>
        <w:t>§ 2</w:t>
      </w:r>
    </w:p>
    <w:p w:rsidR="008B2178" w:rsidRPr="00760DA7" w:rsidRDefault="008B2178" w:rsidP="008B2178">
      <w:pPr>
        <w:pStyle w:val="Akapitzlist"/>
        <w:numPr>
          <w:ilvl w:val="0"/>
          <w:numId w:val="11"/>
        </w:numPr>
        <w:spacing w:after="0" w:line="240" w:lineRule="auto"/>
        <w:ind w:left="-3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>Wykonawca zobowiązuje się do:</w:t>
      </w:r>
    </w:p>
    <w:p w:rsidR="008B2178" w:rsidRDefault="008B2178" w:rsidP="008B217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>terminowego wykonania przedmiotu umowy,</w:t>
      </w:r>
    </w:p>
    <w:p w:rsidR="00DE7A57" w:rsidRPr="00276465" w:rsidRDefault="00DE7A57" w:rsidP="008B217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Sylfaen" w:hAnsi="Sylfaen" w:cs="Times New Roman"/>
          <w:color w:val="000000" w:themeColor="text1"/>
          <w:lang w:eastAsia="pl-PL"/>
        </w:rPr>
      </w:pPr>
      <w:r w:rsidRPr="00276465">
        <w:rPr>
          <w:rFonts w:ascii="Sylfaen" w:hAnsi="Sylfaen" w:cs="Times New Roman"/>
          <w:color w:val="000000" w:themeColor="text1"/>
          <w:lang w:eastAsia="pl-PL"/>
        </w:rPr>
        <w:t>wykonania umowy z należytą starannością,</w:t>
      </w:r>
    </w:p>
    <w:p w:rsidR="008B2178" w:rsidRPr="00760DA7" w:rsidRDefault="008B2178" w:rsidP="008B2178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lastRenderedPageBreak/>
        <w:t xml:space="preserve">Wykonawca oświadcza, że posiada wszelkie wymagane prawem uprawnienia i zezwolenia do efektywnego świadczenia usług objętych przedmiotem niniejszej umowy. Wykonawca jest zobowiązany niezwłocznie zawiadomić Zamawiającego o utracie wymaganych uprawnień </w:t>
      </w:r>
      <w:r w:rsidRPr="00760DA7">
        <w:rPr>
          <w:rFonts w:ascii="Sylfaen" w:hAnsi="Sylfaen" w:cs="Times New Roman"/>
          <w:lang w:eastAsia="pl-PL"/>
        </w:rPr>
        <w:br/>
        <w:t>i zezwoleń niezbędnych do prawidłowej realizacji niniejszej umowy oraz innych zmian w tym zakresie.</w:t>
      </w:r>
    </w:p>
    <w:p w:rsidR="008B2178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§ </w:t>
      </w:r>
      <w:r w:rsidR="00642D63">
        <w:rPr>
          <w:rFonts w:ascii="Sylfaen" w:hAnsi="Sylfaen" w:cs="Times New Roman"/>
          <w:b/>
          <w:bCs/>
        </w:rPr>
        <w:t>3</w:t>
      </w:r>
    </w:p>
    <w:p w:rsidR="008B2178" w:rsidRPr="00030D80" w:rsidRDefault="00276465" w:rsidP="008B217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Sylfaen" w:hAnsi="Sylfaen" w:cs="Times New Roman"/>
          <w:b/>
          <w:bCs/>
        </w:rPr>
      </w:pPr>
      <w:r>
        <w:rPr>
          <w:rFonts w:ascii="Sylfaen" w:hAnsi="Sylfaen" w:cs="Times New Roman"/>
          <w:b/>
          <w:bCs/>
        </w:rPr>
        <w:t xml:space="preserve">             </w:t>
      </w:r>
      <w:r w:rsidR="008B2178" w:rsidRPr="00030D80">
        <w:rPr>
          <w:rFonts w:ascii="Sylfaen" w:hAnsi="Sylfaen" w:cs="Times New Roman"/>
          <w:b/>
          <w:bCs/>
        </w:rPr>
        <w:t>Termin realizacji umowy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</w:rPr>
        <w:t>Wykonawca będzie realizował przedmiot zamówienia w terminie od ……………………………………………………………………………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b/>
          <w:bCs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§ </w:t>
      </w:r>
      <w:r w:rsidR="00461939">
        <w:rPr>
          <w:rFonts w:ascii="Sylfaen" w:hAnsi="Sylfaen" w:cs="Times New Roman"/>
          <w:b/>
          <w:bCs/>
        </w:rPr>
        <w:t>4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Wynagrodzenie Wykonawcy</w:t>
      </w:r>
    </w:p>
    <w:p w:rsidR="008B2178" w:rsidRDefault="008B2178" w:rsidP="008B217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>Wysokość wynagrodzenia obejmuje wszelkie koszty niezbędne do zrealizowania zamówienia wynikające ze szczegółowego opisu przedmiotu zamówienia zawartego w Zapytaniu Ofertowym nr …………………..</w:t>
      </w:r>
    </w:p>
    <w:p w:rsidR="008B2178" w:rsidRPr="00760DA7" w:rsidRDefault="008B2178" w:rsidP="008B217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>Wynagrodzenie Wykonawcy za całość wykonania przedmiotu zamówienia wynosi: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>brutto w PLN: ........................................... słownie: ..........................................00/100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>netto w PLN: ............................................ słownie:..........................................00/100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 xml:space="preserve">kwota podatku VAT w PLN: ........................ słownie: ...............00/100, 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>na podstawie oferty złożonej dnia ................................., stanowiącej integralną część niniejszej umowy.</w:t>
      </w:r>
    </w:p>
    <w:p w:rsidR="008B2178" w:rsidRDefault="008B2178" w:rsidP="008B217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  <w:lang w:eastAsia="pl-PL"/>
        </w:rPr>
        <w:t>Podczas realizacji zamówienia cena wynikająca z Oferty Wykonawcy nie może ulec zmianie.</w:t>
      </w:r>
    </w:p>
    <w:p w:rsidR="008B2178" w:rsidRPr="00760DA7" w:rsidRDefault="008B2178" w:rsidP="008B217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 xml:space="preserve">Zamawiający nie przewiduje wypłaty zaliczek na poczet wynagrodzenia. </w:t>
      </w:r>
    </w:p>
    <w:p w:rsidR="008B2178" w:rsidRPr="00030D80" w:rsidRDefault="008B2178" w:rsidP="008B2178">
      <w:pPr>
        <w:pStyle w:val="Akapitzlist"/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bookmarkStart w:id="5" w:name="_Hlk528316112"/>
      <w:r w:rsidRPr="00030D80">
        <w:rPr>
          <w:rFonts w:ascii="Sylfaen" w:hAnsi="Sylfaen" w:cs="Times New Roman"/>
          <w:b/>
          <w:bCs/>
        </w:rPr>
        <w:t xml:space="preserve"> § </w:t>
      </w:r>
      <w:r w:rsidR="00461939">
        <w:rPr>
          <w:rFonts w:ascii="Sylfaen" w:hAnsi="Sylfaen" w:cs="Times New Roman"/>
          <w:b/>
          <w:bCs/>
        </w:rPr>
        <w:t>5</w:t>
      </w:r>
    </w:p>
    <w:p w:rsidR="008B2178" w:rsidRPr="00030D80" w:rsidRDefault="008B2178" w:rsidP="008B2178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-3"/>
        <w:jc w:val="both"/>
        <w:rPr>
          <w:rFonts w:ascii="Sylfaen" w:hAnsi="Sylfaen" w:cs="Times New Roman"/>
          <w:color w:val="000000" w:themeColor="text1"/>
          <w:lang w:eastAsia="pl-PL"/>
        </w:rPr>
      </w:pPr>
      <w:r w:rsidRPr="00030D80">
        <w:rPr>
          <w:rFonts w:ascii="Sylfaen" w:hAnsi="Sylfaen"/>
          <w:color w:val="000000" w:themeColor="text1"/>
        </w:rPr>
        <w:t>Zamawiający dopuszcza możliwości zlecenia zadań w ramach zamówienia podwykonawcom</w:t>
      </w:r>
      <w:r>
        <w:rPr>
          <w:rFonts w:ascii="Sylfaen" w:hAnsi="Sylfaen"/>
          <w:color w:val="000000" w:themeColor="text1"/>
        </w:rPr>
        <w:t xml:space="preserve">. </w:t>
      </w:r>
      <w:r w:rsidRPr="00030D80">
        <w:rPr>
          <w:rFonts w:ascii="Sylfaen" w:hAnsi="Sylfaen"/>
          <w:color w:val="000000" w:themeColor="text1"/>
        </w:rPr>
        <w:t xml:space="preserve">Wykonawca zobowiązany jest o tym fakcie poinformować Zamawiającego. </w:t>
      </w:r>
    </w:p>
    <w:bookmarkEnd w:id="5"/>
    <w:p w:rsidR="008B2178" w:rsidRPr="00030D80" w:rsidRDefault="008B2178" w:rsidP="008B2178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-3" w:right="63"/>
        <w:jc w:val="both"/>
        <w:rPr>
          <w:rFonts w:ascii="Sylfaen" w:hAnsi="Sylfaen" w:cs="Times New Roman"/>
          <w:color w:val="000000" w:themeColor="text1"/>
          <w:lang w:eastAsia="pl-PL"/>
        </w:rPr>
      </w:pPr>
      <w:r w:rsidRPr="00030D80">
        <w:rPr>
          <w:rFonts w:ascii="Sylfaen" w:hAnsi="Sylfaen"/>
          <w:color w:val="000000" w:themeColor="text1"/>
        </w:rPr>
        <w:t xml:space="preserve">Za działania i zaniechania podwykonawców, </w:t>
      </w:r>
      <w:r>
        <w:rPr>
          <w:rFonts w:ascii="Sylfaen" w:hAnsi="Sylfaen"/>
          <w:color w:val="000000" w:themeColor="text1"/>
        </w:rPr>
        <w:t>Wykonawca</w:t>
      </w:r>
      <w:r w:rsidRPr="00030D80">
        <w:rPr>
          <w:rFonts w:ascii="Sylfaen" w:hAnsi="Sylfaen"/>
          <w:color w:val="000000" w:themeColor="text1"/>
        </w:rPr>
        <w:t xml:space="preserve"> odpowiada jak za działania </w:t>
      </w:r>
      <w:r>
        <w:rPr>
          <w:rFonts w:ascii="Sylfaen" w:hAnsi="Sylfaen"/>
          <w:color w:val="000000" w:themeColor="text1"/>
        </w:rPr>
        <w:br/>
      </w:r>
      <w:r w:rsidRPr="00030D80">
        <w:rPr>
          <w:rFonts w:ascii="Sylfaen" w:hAnsi="Sylfaen"/>
          <w:color w:val="000000" w:themeColor="text1"/>
        </w:rPr>
        <w:t xml:space="preserve">i zaniechania własne.  </w:t>
      </w:r>
    </w:p>
    <w:p w:rsidR="008B2178" w:rsidRPr="00760DA7" w:rsidRDefault="008B2178" w:rsidP="008B2178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-3" w:right="63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W przypadku naruszenia postanowień ust. 1, Zamawiający może od niniejszej umowy odstąpić ze skutkiem natychmiastowym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§ </w:t>
      </w:r>
      <w:r w:rsidR="00461939">
        <w:rPr>
          <w:rFonts w:ascii="Sylfaen" w:hAnsi="Sylfaen" w:cs="Times New Roman"/>
          <w:b/>
          <w:bCs/>
        </w:rPr>
        <w:t>6</w:t>
      </w:r>
    </w:p>
    <w:p w:rsidR="008B2178" w:rsidRPr="00030D80" w:rsidRDefault="008B2178" w:rsidP="008B2178">
      <w:pPr>
        <w:pStyle w:val="Akapitzlist"/>
        <w:numPr>
          <w:ilvl w:val="0"/>
          <w:numId w:val="10"/>
        </w:numPr>
        <w:spacing w:after="100" w:afterAutospacing="1" w:line="240" w:lineRule="auto"/>
        <w:ind w:left="63" w:hanging="426"/>
        <w:jc w:val="both"/>
        <w:rPr>
          <w:rFonts w:ascii="Sylfaen" w:hAnsi="Sylfaen"/>
        </w:rPr>
      </w:pPr>
      <w:r w:rsidRPr="00030D80">
        <w:rPr>
          <w:rFonts w:ascii="Sylfaen" w:hAnsi="Sylfaen"/>
        </w:rPr>
        <w:t xml:space="preserve">W wyjątkowych przypadkach Zamawiający może zmienić termin </w:t>
      </w:r>
      <w:r w:rsidR="00642D63">
        <w:rPr>
          <w:rFonts w:ascii="Sylfaen" w:hAnsi="Sylfaen"/>
        </w:rPr>
        <w:t xml:space="preserve">usługi </w:t>
      </w:r>
      <w:r w:rsidRPr="00030D80">
        <w:rPr>
          <w:rFonts w:ascii="Sylfaen" w:hAnsi="Sylfaen"/>
        </w:rPr>
        <w:t>lub</w:t>
      </w:r>
      <w:r w:rsidR="00642D63">
        <w:rPr>
          <w:rFonts w:ascii="Sylfaen" w:hAnsi="Sylfaen"/>
        </w:rPr>
        <w:t xml:space="preserve"> całkowicie </w:t>
      </w:r>
      <w:r w:rsidRPr="00030D80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r w:rsidRPr="00030D80">
        <w:rPr>
          <w:rFonts w:ascii="Sylfaen" w:hAnsi="Sylfaen"/>
        </w:rPr>
        <w:t xml:space="preserve">z </w:t>
      </w:r>
      <w:r w:rsidR="00642D63">
        <w:rPr>
          <w:rFonts w:ascii="Sylfaen" w:hAnsi="Sylfaen"/>
        </w:rPr>
        <w:t>niej zrezygnować</w:t>
      </w:r>
      <w:r w:rsidRPr="00030D80">
        <w:rPr>
          <w:rFonts w:ascii="Sylfaen" w:hAnsi="Sylfaen"/>
        </w:rPr>
        <w:t xml:space="preserve">, o ile poinformuje o tym Wykonawcę najpóźniej na </w:t>
      </w:r>
      <w:r>
        <w:rPr>
          <w:rFonts w:ascii="Sylfaen" w:hAnsi="Sylfaen"/>
        </w:rPr>
        <w:t xml:space="preserve">7 </w:t>
      </w:r>
      <w:r w:rsidRPr="00030D80">
        <w:rPr>
          <w:rFonts w:ascii="Sylfaen" w:hAnsi="Sylfaen"/>
        </w:rPr>
        <w:t xml:space="preserve">dni przed zaplanowanym terminem. </w:t>
      </w:r>
    </w:p>
    <w:p w:rsidR="008B2178" w:rsidRPr="00030D80" w:rsidRDefault="008B2178" w:rsidP="008B2178">
      <w:pPr>
        <w:pStyle w:val="Akapitzlist"/>
        <w:numPr>
          <w:ilvl w:val="0"/>
          <w:numId w:val="10"/>
        </w:numPr>
        <w:spacing w:after="100" w:afterAutospacing="1" w:line="240" w:lineRule="auto"/>
        <w:ind w:left="63" w:hanging="426"/>
        <w:jc w:val="both"/>
        <w:rPr>
          <w:rFonts w:ascii="Sylfaen" w:hAnsi="Sylfaen"/>
        </w:rPr>
      </w:pPr>
      <w:r w:rsidRPr="00030D80">
        <w:rPr>
          <w:rFonts w:ascii="Sylfaen" w:hAnsi="Sylfaen"/>
        </w:rPr>
        <w:t>W sytuacji określonej w ust. 1 Wykonawcy nie przysługują żadne roszczenia finansowe wobec Zamawiającego.</w:t>
      </w:r>
    </w:p>
    <w:p w:rsidR="008B2178" w:rsidRPr="00030D80" w:rsidRDefault="008B2178" w:rsidP="008B2178">
      <w:pPr>
        <w:pStyle w:val="Akapitzlist"/>
        <w:numPr>
          <w:ilvl w:val="0"/>
          <w:numId w:val="10"/>
        </w:numPr>
        <w:spacing w:after="100" w:afterAutospacing="1" w:line="240" w:lineRule="auto"/>
        <w:ind w:left="63" w:hanging="426"/>
        <w:jc w:val="both"/>
        <w:rPr>
          <w:rFonts w:ascii="Sylfaen" w:hAnsi="Sylfaen"/>
        </w:rPr>
      </w:pPr>
      <w:r w:rsidRPr="00030D80">
        <w:rPr>
          <w:rFonts w:ascii="Sylfaen" w:hAnsi="Sylfaen"/>
        </w:rPr>
        <w:t xml:space="preserve">W przypadku rezygnacji przez Zamawiającego z organizacji konferencji i powiadomienia </w:t>
      </w:r>
      <w:r>
        <w:rPr>
          <w:rFonts w:ascii="Sylfaen" w:hAnsi="Sylfaen"/>
        </w:rPr>
        <w:br/>
      </w:r>
      <w:r w:rsidRPr="00030D80">
        <w:rPr>
          <w:rFonts w:ascii="Sylfaen" w:hAnsi="Sylfaen"/>
        </w:rPr>
        <w:t xml:space="preserve">o tym Wykonawcy z naruszeniem terminu o którym mowa w ust. 1, Wykonawcy przysługuje prawo do wynagrodzenia w wysokości rzeczywiście poniesionych, udokumentowanych  kosztów. 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§ </w:t>
      </w:r>
      <w:r w:rsidR="00461939">
        <w:rPr>
          <w:rFonts w:ascii="Sylfaen" w:hAnsi="Sylfaen" w:cs="Times New Roman"/>
          <w:b/>
          <w:bCs/>
        </w:rPr>
        <w:t>7</w:t>
      </w:r>
    </w:p>
    <w:p w:rsidR="008B2178" w:rsidRDefault="008B2178" w:rsidP="008B2178">
      <w:pPr>
        <w:pStyle w:val="Akapitzlist"/>
        <w:numPr>
          <w:ilvl w:val="0"/>
          <w:numId w:val="7"/>
        </w:numPr>
        <w:spacing w:after="0" w:line="240" w:lineRule="auto"/>
        <w:ind w:left="-3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>Zamawiający zobowiązuje się zapłacić Wykonawcy wynagrodzenie po należytym wykonaniu usługi, w terminie ………. dni od daty otrzymania prawidłowo wystawionej faktury VAT.</w:t>
      </w:r>
    </w:p>
    <w:p w:rsidR="008B2178" w:rsidRDefault="008B2178" w:rsidP="008B2178">
      <w:pPr>
        <w:pStyle w:val="Akapitzlist"/>
        <w:numPr>
          <w:ilvl w:val="0"/>
          <w:numId w:val="7"/>
        </w:numPr>
        <w:spacing w:after="0" w:line="240" w:lineRule="auto"/>
        <w:ind w:left="-3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lastRenderedPageBreak/>
        <w:t>Jeżeli należność nie zostanie uregulowana w ustalonym terminie,  Wykonawca będzie miał prawo naliczać odsetki ustawowe zgodnie z obowiązującymi przepisami, za każdy dzień opóźnienia.</w:t>
      </w:r>
    </w:p>
    <w:p w:rsidR="008B2178" w:rsidRPr="00760DA7" w:rsidRDefault="008B2178" w:rsidP="008B2178">
      <w:pPr>
        <w:pStyle w:val="Akapitzlist"/>
        <w:numPr>
          <w:ilvl w:val="0"/>
          <w:numId w:val="7"/>
        </w:numPr>
        <w:spacing w:after="0" w:line="240" w:lineRule="auto"/>
        <w:ind w:left="-3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 xml:space="preserve">Płatność uważana będzie za zrealizowaną w dniu, w którym bank obciąży konto Zamawiającego. </w:t>
      </w:r>
    </w:p>
    <w:p w:rsidR="008B2178" w:rsidRDefault="008B2178" w:rsidP="008B2178">
      <w:pPr>
        <w:spacing w:after="0" w:line="240" w:lineRule="auto"/>
        <w:ind w:left="-170"/>
        <w:jc w:val="both"/>
        <w:rPr>
          <w:rFonts w:ascii="Sylfaen" w:hAnsi="Sylfaen" w:cs="Times New Roman"/>
          <w:lang w:eastAsia="pl-PL"/>
        </w:rPr>
      </w:pPr>
    </w:p>
    <w:p w:rsidR="00461939" w:rsidRDefault="00461939" w:rsidP="008B2178">
      <w:pPr>
        <w:spacing w:after="0" w:line="240" w:lineRule="auto"/>
        <w:ind w:left="-170"/>
        <w:jc w:val="both"/>
        <w:rPr>
          <w:rFonts w:ascii="Sylfaen" w:hAnsi="Sylfaen" w:cs="Times New Roman"/>
          <w:lang w:eastAsia="pl-PL"/>
        </w:rPr>
      </w:pPr>
    </w:p>
    <w:p w:rsidR="00461939" w:rsidRPr="00030D80" w:rsidRDefault="00461939" w:rsidP="008B2178">
      <w:pPr>
        <w:spacing w:after="0" w:line="240" w:lineRule="auto"/>
        <w:ind w:left="-170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370" w:firstLine="87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§ </w:t>
      </w:r>
      <w:r w:rsidR="00461939">
        <w:rPr>
          <w:rFonts w:ascii="Sylfaen" w:hAnsi="Sylfaen" w:cs="Times New Roman"/>
          <w:b/>
          <w:bCs/>
        </w:rPr>
        <w:t>8</w:t>
      </w:r>
    </w:p>
    <w:p w:rsidR="008B2178" w:rsidRPr="00030D80" w:rsidRDefault="008B2178" w:rsidP="00276465">
      <w:pPr>
        <w:autoSpaceDE w:val="0"/>
        <w:autoSpaceDN w:val="0"/>
        <w:adjustRightInd w:val="0"/>
        <w:spacing w:after="0" w:line="240" w:lineRule="auto"/>
        <w:ind w:left="3345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    Kary umowne</w:t>
      </w:r>
    </w:p>
    <w:p w:rsidR="008B2178" w:rsidRDefault="008B2178" w:rsidP="008B21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 xml:space="preserve">W przypadku niewykonania lub nienależytego wykonania umowy, Wykonawca zapłaci Zamawiającemu karę umowną w wysokości 10% wynagrodzenia brutto/wynagrodzenia brutto za daną część przedmiotu umowy, określonego w § </w:t>
      </w:r>
      <w:r w:rsidR="00461939">
        <w:rPr>
          <w:rFonts w:ascii="Sylfaen" w:hAnsi="Sylfaen" w:cs="Times New Roman"/>
          <w:lang w:eastAsia="pl-PL"/>
        </w:rPr>
        <w:t>4</w:t>
      </w:r>
      <w:r w:rsidRPr="00760DA7">
        <w:rPr>
          <w:rFonts w:ascii="Sylfaen" w:hAnsi="Sylfaen" w:cs="Times New Roman"/>
          <w:lang w:eastAsia="pl-PL"/>
        </w:rPr>
        <w:t xml:space="preserve"> ust. 2.</w:t>
      </w:r>
    </w:p>
    <w:p w:rsidR="008B2178" w:rsidRPr="00760DA7" w:rsidRDefault="008B2178" w:rsidP="008B21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/>
        </w:rPr>
        <w:t>Kary umowne podlegają sumowaniu. Jeżeli kara umowna nie pokrywa poniesionej szkody, Zamawiający może dochodzić odszkodowania uzupełniającego na zasadach ogólnych.</w:t>
      </w:r>
    </w:p>
    <w:p w:rsidR="008B2178" w:rsidRPr="00760DA7" w:rsidRDefault="008B2178" w:rsidP="008B21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760DA7">
        <w:rPr>
          <w:rFonts w:ascii="Sylfaen" w:hAnsi="Sylfaen" w:cs="Times New Roman"/>
          <w:lang w:eastAsia="pl-PL"/>
        </w:rPr>
        <w:t xml:space="preserve">Zamawiającemu przysługuje prawo do potrącenia kar umownych z wynagrodzenia należnego Wykonawcy. 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  <w:lang w:eastAsia="pl-PL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§ 9</w:t>
      </w:r>
    </w:p>
    <w:p w:rsidR="008B2178" w:rsidRPr="00030D80" w:rsidRDefault="008B2178" w:rsidP="0027646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     Siła wyższa</w:t>
      </w:r>
    </w:p>
    <w:p w:rsidR="008B2178" w:rsidRPr="00030D80" w:rsidRDefault="008B2178" w:rsidP="008B2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Strony mogą zwolnić się od odpowiedzialności z tytułu niewykonania lub nienależytego wykonania niniejszej umowy, w razie, gdy to niewykonanie lub nienależyte wykonanie jest następstwem zdarzenia siły wyższej.</w:t>
      </w:r>
    </w:p>
    <w:p w:rsidR="008B2178" w:rsidRPr="00030D80" w:rsidRDefault="008B2178" w:rsidP="008B2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 xml:space="preserve">Przez pojęcie siły wyższej Strony rozumieją każde zdarzenie o charakterze zewnętrznym, które </w:t>
      </w:r>
      <w:r>
        <w:rPr>
          <w:rFonts w:ascii="Sylfaen" w:hAnsi="Sylfaen" w:cs="Times New Roman"/>
        </w:rPr>
        <w:br/>
      </w:r>
      <w:r w:rsidRPr="00030D80">
        <w:rPr>
          <w:rFonts w:ascii="Sylfaen" w:hAnsi="Sylfaen" w:cs="Times New Roman"/>
        </w:rPr>
        <w:t>w chwili zawarcia umowy nie było możliwe do przewidzenia przez Strony, któremu nie można było zapobiec,</w:t>
      </w:r>
      <w:r>
        <w:rPr>
          <w:rFonts w:ascii="Sylfaen" w:hAnsi="Sylfaen" w:cs="Times New Roman"/>
        </w:rPr>
        <w:t xml:space="preserve"> </w:t>
      </w:r>
      <w:r w:rsidRPr="00030D80">
        <w:rPr>
          <w:rFonts w:ascii="Sylfaen" w:hAnsi="Sylfaen" w:cs="Times New Roman"/>
        </w:rPr>
        <w:t>w szczególności klęski żywiołowe, stan wyjątkowy, stan wojenny.</w:t>
      </w: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        § 10</w:t>
      </w:r>
    </w:p>
    <w:p w:rsidR="008B2178" w:rsidRPr="00030D80" w:rsidRDefault="008B2178" w:rsidP="00276465">
      <w:pPr>
        <w:autoSpaceDE w:val="0"/>
        <w:autoSpaceDN w:val="0"/>
        <w:adjustRightInd w:val="0"/>
        <w:spacing w:after="0" w:line="240" w:lineRule="auto"/>
        <w:ind w:left="277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      </w:t>
      </w:r>
      <w:r w:rsidR="009B6244">
        <w:rPr>
          <w:rFonts w:ascii="Sylfaen" w:hAnsi="Sylfaen" w:cs="Times New Roman"/>
          <w:b/>
          <w:bCs/>
        </w:rPr>
        <w:t xml:space="preserve"> </w:t>
      </w:r>
      <w:r w:rsidRPr="00030D80">
        <w:rPr>
          <w:rFonts w:ascii="Sylfaen" w:hAnsi="Sylfaen" w:cs="Times New Roman"/>
          <w:b/>
          <w:bCs/>
        </w:rPr>
        <w:t>Odstąpienie od umowy</w:t>
      </w:r>
    </w:p>
    <w:p w:rsidR="008B2178" w:rsidRPr="00030D80" w:rsidRDefault="008B2178" w:rsidP="008B21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Times New Roman"/>
          <w:u w:val="single"/>
        </w:rPr>
      </w:pPr>
      <w:r w:rsidRPr="00030D80">
        <w:rPr>
          <w:rFonts w:ascii="Sylfaen" w:hAnsi="Sylfaen" w:cs="Times New Roman"/>
          <w:u w:val="single"/>
        </w:rPr>
        <w:t>Zamawiającemu przysługuje prawo odstąpienia od umowy: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 xml:space="preserve">a) w razie wystąpienia istotnej zmiany okoliczności powodującej, że wykonanie umowy nie leży </w:t>
      </w:r>
      <w:r w:rsidRPr="00030D80">
        <w:rPr>
          <w:rFonts w:ascii="Sylfaen" w:hAnsi="Sylfaen" w:cs="Times New Roman"/>
        </w:rPr>
        <w:br/>
        <w:t>w interesie publicznym, czego nie można było przewidzieć w momencie zawarcia umowy. Odstąpienie od umowy w tym przypadku może nastąpić w terminie 30 dni od powzięcia wiadomości o powyższych okolicznościach.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b) gdy zostanie ogłoszona upadłość lub rozwiązanie firmy Wykonawcy.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c) gdy zostanie wydany nakaz zajęcia majątku Wykonawcy.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d) gdy Wykonawca istotnie naruszy obowiązujące przepisy.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e) gdy Wykonawca wykonuje przedmiot umowy niezgodnie z zapisami umowy</w:t>
      </w:r>
    </w:p>
    <w:p w:rsidR="008B2178" w:rsidRPr="00030D80" w:rsidRDefault="008B2178" w:rsidP="008B21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Odstąpienie od umowy powinno nastąpić w formie pisemnej pod rygorem nieważności takiego oświadczenia i musi zawierać uzasadnienie.</w:t>
      </w:r>
    </w:p>
    <w:p w:rsidR="008B2178" w:rsidRPr="00030D80" w:rsidRDefault="008B2178" w:rsidP="008B21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/>
        </w:rPr>
        <w:t>W przypadku rozwiązania Umowy w trybie określonym w ust. 1 Wykonawcy przysługuje wyłącznie wynagrodzenie należne z tytułu prawidłowo wykonanej części umowy liczone do dnia wystąpienia określonej okoliczności.</w:t>
      </w:r>
    </w:p>
    <w:p w:rsidR="008B2178" w:rsidRPr="00030D80" w:rsidRDefault="008B2178" w:rsidP="008B2178">
      <w:pPr>
        <w:spacing w:after="0" w:line="240" w:lineRule="auto"/>
        <w:jc w:val="both"/>
        <w:rPr>
          <w:rFonts w:ascii="Sylfaen" w:hAnsi="Sylfaen" w:cs="Times New Roman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 xml:space="preserve">        § 11</w:t>
      </w:r>
    </w:p>
    <w:p w:rsidR="008B2178" w:rsidRPr="00030D80" w:rsidRDefault="008B2178" w:rsidP="008B21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Zamawiający przewiduje możliwość zmiany postanowień zawartej umowy w stosunku do treści oferty, na podstawie której dokonano wyboru Wykonawcy w następujących przypadkach:</w:t>
      </w:r>
    </w:p>
    <w:p w:rsidR="008B2178" w:rsidRPr="00030D80" w:rsidRDefault="008B2178" w:rsidP="008B21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konieczności dostosowania postanowień umownych do zmian wynikających z nowelizacji powszechnie obowiązujących przepisów prawa z uwagi na brak możliwości realizacji umowy wedle pierwotnej jej treści, lub z uwagi na rażącą stratę grożącą jednej ze Stron;</w:t>
      </w:r>
    </w:p>
    <w:p w:rsidR="008B2178" w:rsidRPr="00030D80" w:rsidRDefault="008B2178" w:rsidP="008B21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lastRenderedPageBreak/>
        <w:t xml:space="preserve">zmian redakcyjnych Umowy, lub zmian będących następstwem zmian danych Stron ujawnionych </w:t>
      </w:r>
      <w:r w:rsidRPr="00030D80">
        <w:rPr>
          <w:rFonts w:ascii="Sylfaen" w:hAnsi="Sylfaen" w:cs="Times New Roman"/>
        </w:rPr>
        <w:br/>
        <w:t>w rejestrach publicznych oraz zmian dotyczących wskazania przedstawicieli stron wyznaczonych do prowadzenia spraw związanych z realizacją umowy;</w:t>
      </w:r>
    </w:p>
    <w:p w:rsidR="008B2178" w:rsidRPr="00030D80" w:rsidRDefault="008B2178" w:rsidP="008B21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zmian korzystnych z punktu widzenia realizacji przedmiotu umowy, w szczególności obniżających koszty ponoszone przez Zamawiającego.</w:t>
      </w:r>
    </w:p>
    <w:p w:rsidR="008B2178" w:rsidRPr="00DE7A57" w:rsidRDefault="008B2178" w:rsidP="008B21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/>
        </w:rPr>
        <w:t>ewentualnych zmian Umowy o dofinansowanie Projektu, jakie Zamawiający zawrze z Instytucją Pośredniczącą;</w:t>
      </w:r>
    </w:p>
    <w:p w:rsidR="00DE7A57" w:rsidRPr="00276465" w:rsidRDefault="00276465" w:rsidP="008B21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  <w:color w:val="000000" w:themeColor="text1"/>
        </w:rPr>
      </w:pPr>
      <w:r w:rsidRPr="00276465">
        <w:rPr>
          <w:rFonts w:ascii="Sylfaen" w:hAnsi="Sylfaen" w:cs="Times New Roman"/>
          <w:color w:val="000000" w:themeColor="text1"/>
        </w:rPr>
        <w:t>zmniejszenia zakresu usług (</w:t>
      </w:r>
      <w:r w:rsidR="00DE7A57" w:rsidRPr="00276465">
        <w:rPr>
          <w:rFonts w:ascii="Sylfaen" w:hAnsi="Sylfaen" w:cs="Times New Roman"/>
          <w:color w:val="000000" w:themeColor="text1"/>
        </w:rPr>
        <w:t xml:space="preserve"> w tym wynagrodzenia) objętych umową, w tym zmniejszenia liczby konferencji na których wykonywane będą usługi tłumaczenia. </w:t>
      </w:r>
    </w:p>
    <w:p w:rsidR="008B2178" w:rsidRPr="00030D80" w:rsidRDefault="008B2178" w:rsidP="008B21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 xml:space="preserve">Wszelkie zmiany wprowadzane do umowy dokonywane będą z poszanowaniem zasad </w:t>
      </w:r>
      <w:r>
        <w:rPr>
          <w:rFonts w:ascii="Sylfaen" w:hAnsi="Sylfaen" w:cs="Times New Roman"/>
        </w:rPr>
        <w:br/>
      </w:r>
      <w:r w:rsidRPr="00030D80">
        <w:rPr>
          <w:rFonts w:ascii="Sylfaen" w:hAnsi="Sylfaen" w:cs="Times New Roman"/>
        </w:rPr>
        <w:t>i obowiązków wynikających z powszechnie obowiązujących przepisów prawa.</w:t>
      </w:r>
    </w:p>
    <w:p w:rsidR="008B2178" w:rsidRPr="00030D80" w:rsidRDefault="008B2178" w:rsidP="008B21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 xml:space="preserve">Jeżeli w czasie obowiązywania umowy nastąpi zmiana ustawowej stawki podatku od towarów </w:t>
      </w:r>
      <w:r>
        <w:rPr>
          <w:rFonts w:ascii="Sylfaen" w:hAnsi="Sylfaen" w:cs="Times New Roman"/>
        </w:rPr>
        <w:br/>
      </w:r>
      <w:r w:rsidRPr="00030D80">
        <w:rPr>
          <w:rFonts w:ascii="Sylfaen" w:hAnsi="Sylfaen" w:cs="Times New Roman"/>
        </w:rPr>
        <w:t>i usług (VAT), Strony dokonają odpowiedniej zmiany wynagrodzenia umownego – dotyczy to części wynagrodzenia za usługi, których w dniu zmiany stawki VAT jeszcze nie dokonano.</w:t>
      </w:r>
    </w:p>
    <w:p w:rsidR="008B2178" w:rsidRPr="00030D80" w:rsidRDefault="008B2178" w:rsidP="008B21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Times New Roman"/>
        </w:rPr>
      </w:pPr>
      <w:r w:rsidRPr="00030D80">
        <w:rPr>
          <w:rFonts w:ascii="Sylfaen" w:hAnsi="Sylfaen" w:cs="Times New Roman"/>
        </w:rPr>
        <w:t>Wszelkie zmiany umowy mogą nastąpić jedynie w formie pisemnego aneksu pod rygorem nieważności.</w:t>
      </w:r>
    </w:p>
    <w:p w:rsidR="00276465" w:rsidRDefault="008B2178" w:rsidP="0027646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§ 12</w:t>
      </w:r>
    </w:p>
    <w:p w:rsidR="008B2178" w:rsidRPr="00030D80" w:rsidRDefault="008B2178" w:rsidP="00276465">
      <w:pPr>
        <w:autoSpaceDE w:val="0"/>
        <w:autoSpaceDN w:val="0"/>
        <w:adjustRightInd w:val="0"/>
        <w:spacing w:after="0" w:line="240" w:lineRule="auto"/>
        <w:ind w:left="2608" w:firstLine="708"/>
        <w:jc w:val="both"/>
        <w:rPr>
          <w:rFonts w:ascii="Sylfaen" w:hAnsi="Sylfaen" w:cs="Times New Roman"/>
          <w:b/>
          <w:bCs/>
        </w:rPr>
      </w:pPr>
      <w:r w:rsidRPr="00030D80">
        <w:rPr>
          <w:rFonts w:ascii="Sylfaen" w:hAnsi="Sylfaen" w:cs="Times New Roman"/>
          <w:b/>
          <w:bCs/>
        </w:rPr>
        <w:t>Postanowienia końcowe</w:t>
      </w:r>
    </w:p>
    <w:p w:rsidR="008B2178" w:rsidRPr="00030D80" w:rsidRDefault="008B2178" w:rsidP="008B217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/>
        </w:rPr>
        <w:t>Wykonawca nie może przenieść praw i obowiązków z Umowy na inny podmiot lub inną osobę.</w:t>
      </w:r>
    </w:p>
    <w:p w:rsidR="008B2178" w:rsidRPr="00030D80" w:rsidRDefault="008B2178" w:rsidP="008B217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</w:rPr>
        <w:t xml:space="preserve">Wszelkie spory mogące wyniknąć na tle niniejszej umowy, Strony będą się starały rozwiązać </w:t>
      </w:r>
      <w:r>
        <w:rPr>
          <w:rFonts w:ascii="Sylfaen" w:hAnsi="Sylfaen" w:cs="Times New Roman"/>
        </w:rPr>
        <w:br/>
      </w:r>
      <w:r w:rsidRPr="00030D80">
        <w:rPr>
          <w:rFonts w:ascii="Sylfaen" w:hAnsi="Sylfaen" w:cs="Times New Roman"/>
        </w:rPr>
        <w:t>w drodze negocjacji. W przypadku braku możliwości takiego rozwiązania, Strony poddadzą spór pod rozstrzygnięcie rzeczowo właściwego dla Zamawiającego.</w:t>
      </w:r>
    </w:p>
    <w:p w:rsidR="008B2178" w:rsidRPr="00030D80" w:rsidRDefault="008B2178" w:rsidP="008B217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</w:rPr>
        <w:t>W sprawach nieuregulowanych niniejszą umową będą mieć zastosowanie przepisy Kodeksu Cywilnego.</w:t>
      </w:r>
    </w:p>
    <w:p w:rsidR="008B2178" w:rsidRPr="00030D80" w:rsidRDefault="008B2178" w:rsidP="008B217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Sylfaen" w:hAnsi="Sylfaen" w:cs="Times New Roman"/>
          <w:lang w:eastAsia="pl-PL"/>
        </w:rPr>
      </w:pPr>
      <w:r w:rsidRPr="00030D80">
        <w:rPr>
          <w:rFonts w:ascii="Sylfaen" w:hAnsi="Sylfaen" w:cs="Times New Roman"/>
        </w:rPr>
        <w:t>Umowa została sporządzona w trzech jednobrzmiących egzemplarzach, jeden egzemplarz dla Wykonawcy, dwa dla Zamawiającego.</w:t>
      </w:r>
    </w:p>
    <w:p w:rsidR="008B2178" w:rsidRDefault="008B2178" w:rsidP="008B2178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Sylfaen" w:hAnsi="Sylfaen" w:cs="Times New Roman"/>
        </w:rPr>
      </w:pPr>
    </w:p>
    <w:p w:rsidR="008B2178" w:rsidRDefault="008B2178" w:rsidP="008B2178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Sylfaen" w:hAnsi="Sylfaen" w:cs="Times New Roman"/>
        </w:rPr>
      </w:pPr>
    </w:p>
    <w:p w:rsidR="008B2178" w:rsidRDefault="008B2178" w:rsidP="008B2178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Sylfaen" w:hAnsi="Sylfaen" w:cs="Times New Roman"/>
        </w:rPr>
      </w:pPr>
    </w:p>
    <w:p w:rsidR="008B2178" w:rsidRPr="00030D80" w:rsidRDefault="008B2178" w:rsidP="008B2178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Sylfaen" w:hAnsi="Sylfaen" w:cs="Times New Roman"/>
        </w:rPr>
      </w:pPr>
    </w:p>
    <w:p w:rsidR="008B2178" w:rsidRPr="00A6523B" w:rsidRDefault="008B2178" w:rsidP="008B2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A6523B">
        <w:rPr>
          <w:rFonts w:ascii="Times New Roman" w:hAnsi="Times New Roman" w:cs="Times New Roman"/>
          <w:b/>
          <w:bCs/>
        </w:rPr>
        <w:t>Zamawiający                                                                                         Wykonawca</w:t>
      </w:r>
    </w:p>
    <w:p w:rsidR="00777A35" w:rsidRDefault="00777A35"/>
    <w:sectPr w:rsidR="00777A35" w:rsidSect="00C34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16" w:rsidRDefault="009D3416">
      <w:pPr>
        <w:spacing w:after="0" w:line="240" w:lineRule="auto"/>
      </w:pPr>
      <w:r>
        <w:separator/>
      </w:r>
    </w:p>
  </w:endnote>
  <w:endnote w:type="continuationSeparator" w:id="0">
    <w:p w:rsidR="009D3416" w:rsidRDefault="009D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112305"/>
      <w:docPartObj>
        <w:docPartGallery w:val="Page Numbers (Bottom of Page)"/>
        <w:docPartUnique/>
      </w:docPartObj>
    </w:sdtPr>
    <w:sdtEndPr/>
    <w:sdtContent>
      <w:p w:rsidR="001B5AA4" w:rsidRDefault="008E78FA">
        <w:pPr>
          <w:pStyle w:val="Stopka"/>
          <w:jc w:val="right"/>
        </w:pPr>
        <w:r>
          <w:fldChar w:fldCharType="begin"/>
        </w:r>
        <w:r w:rsidR="008B2178">
          <w:instrText>PAGE   \* MERGEFORMAT</w:instrText>
        </w:r>
        <w:r>
          <w:fldChar w:fldCharType="separate"/>
        </w:r>
        <w:r w:rsidR="00276465">
          <w:rPr>
            <w:noProof/>
          </w:rPr>
          <w:t>1</w:t>
        </w:r>
        <w:r>
          <w:fldChar w:fldCharType="end"/>
        </w:r>
      </w:p>
    </w:sdtContent>
  </w:sdt>
  <w:p w:rsidR="001B5AA4" w:rsidRDefault="009D3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16" w:rsidRDefault="009D3416">
      <w:pPr>
        <w:spacing w:after="0" w:line="240" w:lineRule="auto"/>
      </w:pPr>
      <w:r>
        <w:separator/>
      </w:r>
    </w:p>
  </w:footnote>
  <w:footnote w:type="continuationSeparator" w:id="0">
    <w:p w:rsidR="009D3416" w:rsidRDefault="009D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E65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B39E6"/>
    <w:multiLevelType w:val="hybridMultilevel"/>
    <w:tmpl w:val="5884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638"/>
    <w:multiLevelType w:val="hybridMultilevel"/>
    <w:tmpl w:val="C7BE6004"/>
    <w:lvl w:ilvl="0" w:tplc="D220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D448D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A1A54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62419"/>
    <w:multiLevelType w:val="hybridMultilevel"/>
    <w:tmpl w:val="BF603558"/>
    <w:lvl w:ilvl="0" w:tplc="E78A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75715"/>
    <w:multiLevelType w:val="hybridMultilevel"/>
    <w:tmpl w:val="1DACAA88"/>
    <w:lvl w:ilvl="0" w:tplc="B4D8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25436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F4D72"/>
    <w:multiLevelType w:val="hybridMultilevel"/>
    <w:tmpl w:val="8D88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3D4"/>
    <w:multiLevelType w:val="hybridMultilevel"/>
    <w:tmpl w:val="F4CE4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6210A"/>
    <w:multiLevelType w:val="hybridMultilevel"/>
    <w:tmpl w:val="41E8F4D2"/>
    <w:lvl w:ilvl="0" w:tplc="CC8E1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00C89"/>
    <w:multiLevelType w:val="hybridMultilevel"/>
    <w:tmpl w:val="329E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F1ABE"/>
    <w:multiLevelType w:val="hybridMultilevel"/>
    <w:tmpl w:val="4E4E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78"/>
    <w:rsid w:val="00072F1D"/>
    <w:rsid w:val="00107C57"/>
    <w:rsid w:val="001D3F14"/>
    <w:rsid w:val="00211710"/>
    <w:rsid w:val="00276465"/>
    <w:rsid w:val="00461939"/>
    <w:rsid w:val="0048424C"/>
    <w:rsid w:val="00507CE5"/>
    <w:rsid w:val="00642D63"/>
    <w:rsid w:val="0067151A"/>
    <w:rsid w:val="00777A35"/>
    <w:rsid w:val="008279CD"/>
    <w:rsid w:val="008B2178"/>
    <w:rsid w:val="008D29C4"/>
    <w:rsid w:val="008E78FA"/>
    <w:rsid w:val="009B6244"/>
    <w:rsid w:val="009D3416"/>
    <w:rsid w:val="009D6057"/>
    <w:rsid w:val="00AF197D"/>
    <w:rsid w:val="00B44F05"/>
    <w:rsid w:val="00BB07A8"/>
    <w:rsid w:val="00D45E56"/>
    <w:rsid w:val="00DE7A57"/>
    <w:rsid w:val="00E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969C1-0F90-440E-9AFE-E18AFE8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17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21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17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178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78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C5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Kozlowska</dc:creator>
  <cp:lastModifiedBy>Monika Kozlowska</cp:lastModifiedBy>
  <cp:revision>2</cp:revision>
  <dcterms:created xsi:type="dcterms:W3CDTF">2018-11-21T07:14:00Z</dcterms:created>
  <dcterms:modified xsi:type="dcterms:W3CDTF">2018-11-21T07:14:00Z</dcterms:modified>
</cp:coreProperties>
</file>